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D45A6" w14:textId="5A21CF3F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 xml:space="preserve">Markéta vždycky ráda vzpomínala na základní školu. Byly to roky života, kdy byla naprosto spokojená a měla kolem sebe spoustu dobrých kamarádů, se kterými trávila každý den. A to nejen ve škole. Chodili spolu ven, přespávali u sebe, hráli hry, navzájem si pomáhali, opisovali úkoly...  Jen škoda, že už se tak dlouho neviděli. Ale Markéta má plán – za měsíc se má vdávat, a to si přímo říká o nějakou netradiční rozlučku se svobodou. A co je lepší rozloučení se svobodou, než strávit čas s pár bývalými </w:t>
      </w:r>
      <w:r w:rsidR="006339C8" w:rsidRPr="000E0670">
        <w:rPr>
          <w:rFonts w:eastAsia="Times New Roman" w:cs="Times New Roman"/>
        </w:rPr>
        <w:t>spo</w:t>
      </w:r>
      <w:r w:rsidR="006339C8">
        <w:rPr>
          <w:rFonts w:eastAsia="Times New Roman" w:cs="Times New Roman"/>
        </w:rPr>
        <w:t>l</w:t>
      </w:r>
      <w:r w:rsidR="006339C8" w:rsidRPr="000E0670">
        <w:rPr>
          <w:rFonts w:eastAsia="Times New Roman" w:cs="Times New Roman"/>
        </w:rPr>
        <w:t>užáky</w:t>
      </w:r>
      <w:r w:rsidRPr="000E0670">
        <w:rPr>
          <w:rFonts w:eastAsia="Times New Roman" w:cs="Times New Roman"/>
        </w:rPr>
        <w:t xml:space="preserve"> na luxusní plavbě po moři?</w:t>
      </w:r>
    </w:p>
    <w:p w14:paraId="7065DE66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 xml:space="preserve">Když přišel den D, Markéta byla hodně nervózní, jestli se všech pět jejích kamarádů ukáže, ale k její velké radosti na pozvání všichni kývli. Jako první na místo setkání doráží Silva. Je oblečená do luxusního kostýmku, který se k tropickému počasí kolem vůbec nehodí, ale jí to očividně nevadí. Rozmrzele se rozhlíží kolem, když konečně na druhé straně mola </w:t>
      </w:r>
      <w:proofErr w:type="gramStart"/>
      <w:r w:rsidRPr="000E0670">
        <w:rPr>
          <w:rFonts w:eastAsia="Times New Roman" w:cs="Times New Roman"/>
        </w:rPr>
        <w:t>spatří</w:t>
      </w:r>
      <w:proofErr w:type="gramEnd"/>
      <w:r w:rsidRPr="000E0670">
        <w:rPr>
          <w:rFonts w:eastAsia="Times New Roman" w:cs="Times New Roman"/>
        </w:rPr>
        <w:t xml:space="preserve"> udýchanou Markétu s nadšeným úsměvem na tváři. To </w:t>
      </w:r>
      <w:proofErr w:type="spellStart"/>
      <w:r w:rsidRPr="000E0670">
        <w:rPr>
          <w:rFonts w:eastAsia="Times New Roman" w:cs="Times New Roman"/>
        </w:rPr>
        <w:t>Silvinu</w:t>
      </w:r>
      <w:proofErr w:type="spellEnd"/>
      <w:r w:rsidRPr="000E0670">
        <w:rPr>
          <w:rFonts w:eastAsia="Times New Roman" w:cs="Times New Roman"/>
        </w:rPr>
        <w:t xml:space="preserve"> rozmrzelost trochu zmírní, protože o přes všechny ty roky to vypadá, že se Markéta vůbec nezměnila. Ještě se nestihnou ani přivítat a už se </w:t>
      </w:r>
      <w:proofErr w:type="gramStart"/>
      <w:r w:rsidRPr="000E0670">
        <w:rPr>
          <w:rFonts w:eastAsia="Times New Roman" w:cs="Times New Roman"/>
        </w:rPr>
        <w:t>blíží</w:t>
      </w:r>
      <w:proofErr w:type="gramEnd"/>
      <w:r w:rsidRPr="000E0670">
        <w:rPr>
          <w:rFonts w:eastAsia="Times New Roman" w:cs="Times New Roman"/>
        </w:rPr>
        <w:t xml:space="preserve"> další dvě postavy. Vojtěch má s sebou veliký batoh a v ruce </w:t>
      </w:r>
      <w:proofErr w:type="gramStart"/>
      <w:r w:rsidRPr="000E0670">
        <w:rPr>
          <w:rFonts w:eastAsia="Times New Roman" w:cs="Times New Roman"/>
        </w:rPr>
        <w:t>drží</w:t>
      </w:r>
      <w:proofErr w:type="gramEnd"/>
      <w:r w:rsidRPr="000E0670">
        <w:rPr>
          <w:rFonts w:eastAsia="Times New Roman" w:cs="Times New Roman"/>
        </w:rPr>
        <w:t xml:space="preserve"> další, trochu menší. Vedle něj natěšeně vykračuje Pavlína a bez přestání svému rezignovanému společníkovi něco vykládá. Když pak dorazí až k čekající dvojici, je to právě Pavlína, která se se všemi přivítá jako první a hned se začíná vyptávat. Tou dobou už přichází i Jarmila, nenápadná a tichá, stejně jako bývala před dvaceti lety. Potom se čeká, čeká, a ještě chvíli čeká. A přesně v tom okamžiku, kdy už se chystají odjet bez něj, zaparkuje na pláži motorka. Christián si sundá helmu, zamává na ostatní, jako by nic, a pomalým krokem dojde až k nim.</w:t>
      </w:r>
    </w:p>
    <w:p w14:paraId="0F11DAE1" w14:textId="107DDE59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"Měl jsi tu být už před hodinou," poznamená potichu Jarmila, ale Chris jí nevěnuje pozornost a místo toho se nadšeně objímá s Markétou. Ostatní si vymění pohledy a Vojtěch si odkašle: "Typické." Potom ale popadnou sv</w:t>
      </w:r>
      <w:r w:rsidR="006339C8">
        <w:rPr>
          <w:rFonts w:eastAsia="Times New Roman" w:cs="Times New Roman"/>
        </w:rPr>
        <w:t xml:space="preserve">á zavazadla </w:t>
      </w:r>
      <w:r w:rsidRPr="000E0670">
        <w:rPr>
          <w:rFonts w:eastAsia="Times New Roman" w:cs="Times New Roman"/>
        </w:rPr>
        <w:t>a nastoupí na loď. Loď není úplně výstavní, jak si původně všichni mysleli, když poprvé padla slova "luxusní plavba po moři", ale kapitán vypadá sympaticky, a tak se se vším svým vybavením naskládají dovnitř a může se vyrazit.</w:t>
      </w:r>
    </w:p>
    <w:p w14:paraId="3B06ABE7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"Tak, co všichni děláte?" zeptá se Silva zvědavě, jakmile se všichni usadí a s očekáváním se rozhlíží, "Už jsi udělal nějaký objev, Vojto?"</w:t>
      </w:r>
    </w:p>
    <w:p w14:paraId="09FD7F4F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I ostatní se podívali směrem na doposud mlčícího kamaráda, který jim celou základku povídal, jak jednou dostane Nobelovu cenu. Ten ale jen pokrčil rameny.</w:t>
      </w:r>
    </w:p>
    <w:p w14:paraId="5D09AAA0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"Ne tak docela. Jen to, že učit na základní škole není vůbec dobrý nápad a děti jsou rok od roku horší, ale to není žádný objev..."  zamumlal otráveně.</w:t>
      </w:r>
    </w:p>
    <w:p w14:paraId="56E3AD6A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"Počkej, já jsem myslela, že jsi šel studovat fyziku, abys mohl jít do výzkumu..." nadhodil Christián překvapeně.</w:t>
      </w:r>
    </w:p>
    <w:p w14:paraId="7780ADEC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 xml:space="preserve">"Hm, ... to nějak, ... </w:t>
      </w:r>
      <w:proofErr w:type="spellStart"/>
      <w:r w:rsidRPr="000E0670">
        <w:rPr>
          <w:rFonts w:eastAsia="Times New Roman" w:cs="Times New Roman"/>
        </w:rPr>
        <w:t>neto</w:t>
      </w:r>
      <w:proofErr w:type="spellEnd"/>
      <w:r w:rsidRPr="000E0670">
        <w:rPr>
          <w:rFonts w:eastAsia="Times New Roman" w:cs="Times New Roman"/>
        </w:rPr>
        <w:t xml:space="preserve">..." zabručel Vojtěch, "ale slyšel jsem, že </w:t>
      </w:r>
      <w:proofErr w:type="spellStart"/>
      <w:r w:rsidRPr="000E0670">
        <w:rPr>
          <w:rFonts w:eastAsia="Times New Roman" w:cs="Times New Roman"/>
        </w:rPr>
        <w:t>tys</w:t>
      </w:r>
      <w:proofErr w:type="spellEnd"/>
      <w:r w:rsidRPr="000E0670">
        <w:rPr>
          <w:rFonts w:eastAsia="Times New Roman" w:cs="Times New Roman"/>
        </w:rPr>
        <w:t xml:space="preserve"> to s tím plaváním dotáhl docela daleko..."</w:t>
      </w:r>
    </w:p>
    <w:p w14:paraId="1E9D1E96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"No," zatvářil se Chris rádoby skromně, "Jestli říkáš olympiádě daleko..."</w:t>
      </w:r>
    </w:p>
    <w:p w14:paraId="0CAB310B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Všichni se zasmáli. Zdálo se, že ani Christián se příliš nezměnil, ale to by od něj popravdě ani nečekali. Markéta se ale usmála, a protože byla dobrá kamarádka, zeptala se jej na podrobnosti, a tak měli zase na nějakou dobu co řešit.</w:t>
      </w:r>
    </w:p>
    <w:p w14:paraId="1E853097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 xml:space="preserve">A řešili i další dny. Počasí jim přálo, sluníčko svítilo a nálada byla překvapivě uvolněná. Probíralo se všechno možné – Markétinu blížící se svatbu, pacienty, kteří Pavlíně zpestřují dlouhé směny v nemocnici, </w:t>
      </w:r>
      <w:proofErr w:type="spellStart"/>
      <w:r w:rsidRPr="000E0670">
        <w:rPr>
          <w:rFonts w:eastAsia="Times New Roman" w:cs="Times New Roman"/>
        </w:rPr>
        <w:t>Silviny</w:t>
      </w:r>
      <w:proofErr w:type="spellEnd"/>
      <w:r w:rsidRPr="000E0670">
        <w:rPr>
          <w:rFonts w:eastAsia="Times New Roman" w:cs="Times New Roman"/>
        </w:rPr>
        <w:t xml:space="preserve"> právnické úspěchy (které jim pěkně dopodrobna vyjmenovala, protože co kdyby náhodou zapomněli, že je jejich bývalá spolužačka úspěšná právnička), a dostali se také k tomu, že Jarmilu nedávno povýšili v jedné softwarové firmě.</w:t>
      </w:r>
    </w:p>
    <w:p w14:paraId="76A5D02B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lastRenderedPageBreak/>
        <w:t>Zlom nastal až pátý den, kdy se navečer začala zatahovat obloha a kapitán lodi jim trochu nervózně přiznal, že se mu pokazila navigace a bude muset spoléhat právě na hvězdy, které už v tuto chvilku vidět nebyly. A pak už se to jenom zhoršovalo. Ještě, než šli spát, začalo pršet a vlny byly brzy tak nepříjemné, že už se spát ani nedalo. Kolem půlnoci loď najela na nějakou skálu a odřelo se jí dno. Brzy bylo jasné, že půjdou ke dnu. Skupina bývalých kamarádů se krčila v podpalubí a drželi se za ruce. Vtom se přihnala obrovská vlna, která loď převrátila a hned po ní další. Někdo zakřičel, ať všichni opustí loď. Každý popadl jednu z šesti záchranných vest, které visely v chodbičce a vyplavali na širé moře. A pak už byla jen voda.</w:t>
      </w:r>
    </w:p>
    <w:p w14:paraId="522FEE1E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Ráno se všech šest probudilo na pustém ostrově...</w:t>
      </w:r>
    </w:p>
    <w:p w14:paraId="13CECF57" w14:textId="77777777" w:rsidR="000E0670" w:rsidRPr="000E0670" w:rsidRDefault="000E0670" w:rsidP="000E0670">
      <w:pPr>
        <w:rPr>
          <w:rFonts w:eastAsia="Times New Roman" w:cs="Times New Roman"/>
        </w:rPr>
      </w:pPr>
    </w:p>
    <w:p w14:paraId="7FF4F94B" w14:textId="77777777" w:rsidR="000E0670" w:rsidRPr="000E0670" w:rsidRDefault="000E0670" w:rsidP="000E0670">
      <w:pPr>
        <w:rPr>
          <w:rFonts w:eastAsia="Times New Roman" w:cs="Times New Roman"/>
        </w:rPr>
      </w:pPr>
    </w:p>
    <w:p w14:paraId="740CB764" w14:textId="77777777" w:rsidR="000E0670" w:rsidRPr="000E0670" w:rsidRDefault="000E0670" w:rsidP="000E0670">
      <w:pPr>
        <w:rPr>
          <w:rFonts w:eastAsia="Times New Roman" w:cs="Times New Roman"/>
        </w:rPr>
      </w:pPr>
      <w:r w:rsidRPr="000E0670">
        <w:rPr>
          <w:rFonts w:eastAsia="Times New Roman" w:cs="Times New Roman"/>
        </w:rPr>
        <w:t>Pravidla:</w:t>
      </w:r>
    </w:p>
    <w:p w14:paraId="26E46EFE" w14:textId="77777777" w:rsidR="000E0670" w:rsidRPr="000E0670" w:rsidRDefault="000E0670" w:rsidP="000E0670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0E0670">
        <w:rPr>
          <w:rFonts w:eastAsia="Times New Roman" w:cs="Times New Roman"/>
        </w:rPr>
        <w:t>musí přežít, než kolem pojede zásobovací loď</w:t>
      </w:r>
    </w:p>
    <w:p w14:paraId="2482BCE6" w14:textId="77777777" w:rsidR="000E0670" w:rsidRPr="000E0670" w:rsidRDefault="000E0670" w:rsidP="000E0670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0E0670">
        <w:rPr>
          <w:rFonts w:eastAsia="Times New Roman" w:cs="Times New Roman"/>
        </w:rPr>
        <w:t>děti hrají svoje role, každý má papírek, kde je popsaná povaha, trocha historie a podobně, pro každou roli</w:t>
      </w:r>
    </w:p>
    <w:p w14:paraId="469586FD" w14:textId="77777777" w:rsidR="000E0670" w:rsidRPr="000E0670" w:rsidRDefault="000E0670" w:rsidP="000E0670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0E0670">
        <w:rPr>
          <w:rFonts w:eastAsia="Times New Roman" w:cs="Times New Roman"/>
        </w:rPr>
        <w:t>vedoucí je vypravěč/DM</w:t>
      </w:r>
    </w:p>
    <w:p w14:paraId="71688407" w14:textId="77777777" w:rsidR="000E0670" w:rsidRPr="000E0670" w:rsidRDefault="000E0670" w:rsidP="000E0670">
      <w:pPr>
        <w:numPr>
          <w:ilvl w:val="1"/>
          <w:numId w:val="1"/>
        </w:numPr>
        <w:contextualSpacing/>
        <w:rPr>
          <w:rFonts w:eastAsia="Times New Roman" w:cs="Times New Roman"/>
        </w:rPr>
      </w:pPr>
      <w:r w:rsidRPr="000E0670">
        <w:rPr>
          <w:rFonts w:eastAsia="Times New Roman" w:cs="Times New Roman"/>
        </w:rPr>
        <w:t xml:space="preserve">pokud nějaká postava potřebuje něco sdělit DM důvěrně, </w:t>
      </w:r>
      <w:proofErr w:type="gramStart"/>
      <w:r w:rsidRPr="000E0670">
        <w:rPr>
          <w:rFonts w:eastAsia="Times New Roman" w:cs="Times New Roman"/>
        </w:rPr>
        <w:t>napíší</w:t>
      </w:r>
      <w:proofErr w:type="gramEnd"/>
      <w:r w:rsidRPr="000E0670">
        <w:rPr>
          <w:rFonts w:eastAsia="Times New Roman" w:cs="Times New Roman"/>
        </w:rPr>
        <w:t xml:space="preserve"> to na papírek a podají vedoucímu (třeba „zabiju XY za to, že mi snědl poslední mango“)</w:t>
      </w:r>
    </w:p>
    <w:p w14:paraId="519E04DE" w14:textId="77777777" w:rsidR="000E0670" w:rsidRPr="000E0670" w:rsidRDefault="000E0670" w:rsidP="000E0670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0E0670">
        <w:rPr>
          <w:rFonts w:eastAsia="Times New Roman" w:cs="Times New Roman"/>
        </w:rPr>
        <w:t xml:space="preserve">děti si povídají v roli, </w:t>
      </w:r>
      <w:proofErr w:type="gramStart"/>
      <w:r w:rsidRPr="000E0670">
        <w:rPr>
          <w:rFonts w:eastAsia="Times New Roman" w:cs="Times New Roman"/>
        </w:rPr>
        <w:t>snaží</w:t>
      </w:r>
      <w:proofErr w:type="gramEnd"/>
      <w:r w:rsidRPr="000E0670">
        <w:rPr>
          <w:rFonts w:eastAsia="Times New Roman" w:cs="Times New Roman"/>
        </w:rPr>
        <w:t xml:space="preserve"> se zabít čas, případně vyřešit své problémy, vedoucí může na problémy upozorňovat („došlo vám jídlo“)</w:t>
      </w:r>
    </w:p>
    <w:p w14:paraId="362D8A19" w14:textId="77777777" w:rsidR="000E0670" w:rsidRPr="000E0670" w:rsidRDefault="000E0670" w:rsidP="000E0670">
      <w:pPr>
        <w:numPr>
          <w:ilvl w:val="0"/>
          <w:numId w:val="1"/>
        </w:numPr>
        <w:contextualSpacing/>
        <w:rPr>
          <w:rFonts w:eastAsia="Times New Roman" w:cs="Times New Roman"/>
        </w:rPr>
      </w:pPr>
      <w:r w:rsidRPr="000E0670">
        <w:rPr>
          <w:rFonts w:eastAsia="Times New Roman" w:cs="Times New Roman"/>
        </w:rPr>
        <w:t>pokud někdo umře, doopravdy ze hry vypadává</w:t>
      </w:r>
    </w:p>
    <w:p w14:paraId="0C17A592" w14:textId="77777777" w:rsidR="000E0670" w:rsidRPr="000E0670" w:rsidRDefault="000E0670" w:rsidP="000E0670">
      <w:pPr>
        <w:rPr>
          <w:rFonts w:eastAsia="Times New Roman" w:cs="Times New Roman"/>
        </w:rPr>
      </w:pPr>
    </w:p>
    <w:p w14:paraId="3DE8ECAF" w14:textId="33A6535A" w:rsidR="000E0670" w:rsidRDefault="000E0670" w:rsidP="006339C8">
      <w:pPr>
        <w:contextualSpacing/>
      </w:pPr>
    </w:p>
    <w:sectPr w:rsidR="000E0670" w:rsidSect="00107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7F2501"/>
    <w:multiLevelType w:val="hybridMultilevel"/>
    <w:tmpl w:val="B43CEA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2C05BE"/>
    <w:multiLevelType w:val="hybridMultilevel"/>
    <w:tmpl w:val="CAA6DF5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3559268">
    <w:abstractNumId w:val="0"/>
  </w:num>
  <w:num w:numId="2" w16cid:durableId="1121653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670"/>
    <w:rsid w:val="000E0670"/>
    <w:rsid w:val="00107278"/>
    <w:rsid w:val="006339C8"/>
    <w:rsid w:val="0087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31E97"/>
  <w15:chartTrackingRefBased/>
  <w15:docId w15:val="{069796EA-C82C-45B2-AA89-973F45BB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E0670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712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Kolaříková</dc:creator>
  <cp:keywords/>
  <dc:description/>
  <cp:lastModifiedBy>Alena Kolaříková</cp:lastModifiedBy>
  <cp:revision>3</cp:revision>
  <dcterms:created xsi:type="dcterms:W3CDTF">2024-04-19T10:23:00Z</dcterms:created>
  <dcterms:modified xsi:type="dcterms:W3CDTF">2024-04-19T10:25:00Z</dcterms:modified>
</cp:coreProperties>
</file>